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eredHead"/>
      </w:pPr>
      <w:r>
        <w:t xml:space="preserve">[ASSOCIATION NAME]</w:t>
      </w:r>
    </w:p>
    <w:p>
      <w:pPr>
        <w:pStyle w:val="CenteredTitle"/>
      </w:pPr>
      <w:r>
        <w:t xml:space="preserve">NOTICE OF BOARD OF DIRECTORS MEETING</w:t>
      </w:r>
    </w:p>
    <w:p>
      <w:pPr>
        <w:pStyle w:val="CenteredBody"/>
      </w:pPr>
      <w:r>
        <w:t xml:space="preserve">[REGULAR / SPECIAL] Meeting of the Board of Directors</w:t>
      </w:r>
    </w:p>
    <w:p>
      <w:pPr>
        <w:pStyle w:val="BodyText"/>
      </w:pPr>
      <w:r>
        <w:t xml:space="preserve">DATE: [DAY, MONTH DD, YYYY]</w:t>
      </w:r>
      <w:r>
        <w:br/>
      </w:r>
      <w:r>
        <w:t xml:space="preserve">TIME: [H:MM AM/PM]</w:t>
      </w:r>
      <w:r>
        <w:br/>
      </w:r>
      <w:r>
        <w:t xml:space="preserve">PLACE: [STREET ADDRESS, ROOM OR AREA, CITY, FL ZIP]</w:t>
      </w:r>
    </w:p>
    <w:p>
      <w:pPr>
        <w:pStyle w:val="BodyText"/>
      </w:pPr>
      <w:r>
        <w:t xml:space="preserve">Owners may attend and may speak on any item on the agenda below, for up to [MINUTES PER SPEAKER] minutes per item, [BEFORE THE VOTE ON EACH ITEM / AT THE OWNER COMMENT ITEM / BOTH], under the association’s written rule on owner statements, [RULE NUMBER AND DATE ADOPTED, OR</w:t>
      </w:r>
      <w:r>
        <w:t xml:space="preserve"> </w:t>
      </w:r>
      <w:r>
        <w:t xml:space="preserve">“NONE ADOPTED”</w:t>
      </w:r>
      <w:r>
        <w:t xml:space="preserve">]. Owners who wish to speak should [HOW AND BY WHEN TO SIGN UP TO SPEAK, OR</w:t>
      </w:r>
      <w:r>
        <w:t xml:space="preserve"> </w:t>
      </w:r>
      <w:r>
        <w:t xml:space="preserve">“NO SIGN-UP SHEET IS USED”</w:t>
      </w:r>
      <w:r>
        <w:t xml:space="preserve">]. Owners may record this meeting, limited only by this rule: [CONDOMINIUM OR COOPERATIVE: THE DIVISION RECORDING RULE. HOA: THE BOARD-ADOPTED RECORDING RULE, OR</w:t>
      </w:r>
      <w:r>
        <w:t xml:space="preserve"> </w:t>
      </w:r>
      <w:r>
        <w:t xml:space="preserve">“NONE ADOPTED”</w:t>
      </w:r>
      <w:r>
        <w:t xml:space="preserve">].</w:t>
      </w:r>
    </w:p>
    <w:p>
      <w:pPr>
        <w:pStyle w:val="BodyText"/>
      </w:pPr>
      <w:r>
        <w:t xml:space="preserve">If you need an accommodation in order to attend, contact [ACCOMMODATION CONTACT NAME] at [PHONE] or [EMAIL] by [ACCOMMODATION REQUEST DEADLINE].</w:t>
      </w:r>
    </w:p>
    <w:p>
      <w:pPr>
        <w:pStyle w:val="CenteredTitle"/>
      </w:pPr>
      <w:r>
        <w:t xml:space="preserve">AGENDA</w:t>
      </w:r>
    </w:p>
    <w:p>
      <w:pPr>
        <w:pStyle w:val="Compact"/>
        <w:numPr>
          <w:ilvl w:val="0"/>
          <w:numId w:val="1001"/>
        </w:numPr>
      </w:pPr>
      <w:r>
        <w:t xml:space="preserve">Call to Order</w:t>
      </w:r>
    </w:p>
    <w:p>
      <w:pPr>
        <w:pStyle w:val="Compact"/>
        <w:numPr>
          <w:ilvl w:val="0"/>
          <w:numId w:val="1001"/>
        </w:numPr>
      </w:pPr>
      <w:r>
        <w:t xml:space="preserve">Roll Call</w:t>
      </w:r>
    </w:p>
    <w:p>
      <w:pPr>
        <w:pStyle w:val="Compact"/>
        <w:numPr>
          <w:ilvl w:val="0"/>
          <w:numId w:val="1001"/>
        </w:numPr>
      </w:pPr>
      <w:r>
        <w:t xml:space="preserve">Establishment of Quorum. Quorum required under the bylaws: [QUORUM REQUIRED].</w:t>
      </w:r>
    </w:p>
    <w:p>
      <w:pPr>
        <w:pStyle w:val="Compact"/>
        <w:numPr>
          <w:ilvl w:val="0"/>
          <w:numId w:val="1001"/>
        </w:numPr>
      </w:pPr>
      <w:r>
        <w:t xml:space="preserve">Proof of Notice of Meeting</w:t>
      </w:r>
    </w:p>
    <w:p>
      <w:pPr>
        <w:pStyle w:val="Compact"/>
        <w:numPr>
          <w:ilvl w:val="0"/>
          <w:numId w:val="1001"/>
        </w:numPr>
      </w:pPr>
      <w:r>
        <w:t xml:space="preserve">Approval of Minutes of the Meeting Held [DATE OF THE MEETING BEING APPROVED]. Vote.</w:t>
      </w:r>
    </w:p>
    <w:p>
      <w:pPr>
        <w:pStyle w:val="Compact"/>
        <w:numPr>
          <w:ilvl w:val="0"/>
          <w:numId w:val="1001"/>
        </w:numPr>
      </w:pPr>
      <w:r>
        <w:t xml:space="preserve">Financial Report for [MONTH OR QUARTER COVERED], presented by [NAME OF PRESENTER]. Discussion.</w:t>
      </w:r>
    </w:p>
    <w:p>
      <w:pPr>
        <w:pStyle w:val="Compact"/>
        <w:numPr>
          <w:ilvl w:val="0"/>
          <w:numId w:val="1001"/>
        </w:numPr>
      </w:pPr>
      <w:r>
        <w:t xml:space="preserve">[MANAGER’S REPORT, OR THE ITEM THIS BOARD USES IN ITS PLACE]. Discussion.</w:t>
      </w:r>
    </w:p>
    <w:p>
      <w:pPr>
        <w:pStyle w:val="Compact"/>
        <w:numPr>
          <w:ilvl w:val="0"/>
          <w:numId w:val="1001"/>
        </w:numPr>
      </w:pPr>
      <w:r>
        <w:t xml:space="preserve">Committee Reports</w:t>
      </w:r>
    </w:p>
    <w:p>
      <w:pPr>
        <w:pStyle w:val="Compact"/>
        <w:numPr>
          <w:ilvl w:val="0"/>
          <w:numId w:val="1000"/>
        </w:numPr>
      </w:pPr>
      <w:r>
        <w:t xml:space="preserve">a. [COMMITTEE NAME AND SUBJECT, OR</w:t>
      </w:r>
      <w:r>
        <w:t xml:space="preserve"> </w:t>
      </w:r>
      <w:r>
        <w:t xml:space="preserve">“NONE”</w:t>
      </w:r>
      <w:r>
        <w:t xml:space="preserve">]. Discussion.</w:t>
      </w:r>
    </w:p>
    <w:p>
      <w:pPr>
        <w:pStyle w:val="Compact"/>
        <w:numPr>
          <w:ilvl w:val="0"/>
          <w:numId w:val="1000"/>
        </w:numPr>
      </w:pPr>
      <w:r>
        <w:t xml:space="preserve">b. [COMMITTEE NAME AND SUBJECT, OR</w:t>
      </w:r>
      <w:r>
        <w:t xml:space="preserve"> </w:t>
      </w:r>
      <w:r>
        <w:t xml:space="preserve">“NONE”</w:t>
      </w:r>
      <w:r>
        <w:t xml:space="preserve">]. Discussion.</w:t>
      </w:r>
    </w:p>
    <w:p>
      <w:pPr>
        <w:pStyle w:val="Compact"/>
        <w:numPr>
          <w:ilvl w:val="0"/>
          <w:numId w:val="1001"/>
        </w:numPr>
      </w:pPr>
      <w:r>
        <w:t xml:space="preserve">Unfinished Business</w:t>
      </w:r>
    </w:p>
    <w:p>
      <w:pPr>
        <w:pStyle w:val="Compact"/>
        <w:numPr>
          <w:ilvl w:val="0"/>
          <w:numId w:val="1000"/>
        </w:numPr>
      </w:pPr>
      <w:r>
        <w:t xml:space="preserve">a.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0"/>
        </w:numPr>
      </w:pPr>
      <w:r>
        <w:t xml:space="preserve">b.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1"/>
        </w:numPr>
      </w:pPr>
      <w:r>
        <w:t xml:space="preserve">New Business</w:t>
      </w:r>
    </w:p>
    <w:p>
      <w:pPr>
        <w:pStyle w:val="Compact"/>
        <w:numPr>
          <w:ilvl w:val="0"/>
          <w:numId w:val="1000"/>
        </w:numPr>
      </w:pPr>
      <w:r>
        <w:t xml:space="preserve">a.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0"/>
        </w:numPr>
      </w:pPr>
      <w:r>
        <w:t xml:space="preserve">b. [SUBJECT AND THE ACTION THE BOARD WILL TAKE, OR</w:t>
      </w:r>
      <w:r>
        <w:t xml:space="preserve"> </w:t>
      </w:r>
      <w:r>
        <w:t xml:space="preserve">“NONE”</w:t>
      </w:r>
      <w:r>
        <w:t xml:space="preserve">]. [DISCUSSION OR VOTE].</w:t>
      </w:r>
    </w:p>
    <w:p>
      <w:pPr>
        <w:pStyle w:val="Compact"/>
        <w:numPr>
          <w:ilvl w:val="0"/>
          <w:numId w:val="1001"/>
        </w:numPr>
      </w:pPr>
      <w:r>
        <w:t xml:space="preserve">Owner Comments and Questions to the Board</w:t>
      </w:r>
    </w:p>
    <w:p>
      <w:pPr>
        <w:pStyle w:val="Compact"/>
        <w:numPr>
          <w:ilvl w:val="0"/>
          <w:numId w:val="1001"/>
        </w:numPr>
      </w:pPr>
      <w:r>
        <w:t xml:space="preserve">Next Meeting: [NEXT MEETING DATE] at [NEXT MEETING TIME], [NEXT MEETING LOCATION]</w:t>
      </w:r>
    </w:p>
    <w:p>
      <w:pPr>
        <w:pStyle w:val="Compact"/>
        <w:numPr>
          <w:ilvl w:val="0"/>
          <w:numId w:val="1001"/>
        </w:numPr>
      </w:pPr>
      <w:r>
        <w:t xml:space="preserve">Adjournment</w:t>
      </w:r>
    </w:p>
    <w:p>
      <w:pPr>
        <w:pStyle w:val="FirstParagraph"/>
      </w:pPr>
      <w:r>
        <w:t xml:space="preserve">DATED: [DATE THIS NOTICE WAS ISSUED] By: [NAME AND TITLE OF PERSON ISSUING THE NOTICE]</w:t>
      </w:r>
    </w:p>
    <w:p>
      <w:pPr>
        <w:pStyle w:val="BodyText"/>
      </w:pPr>
      <w:r>
        <w:rPr>
          <w:b/>
          <w:bCs/>
        </w:rPr>
        <w:t xml:space="preserve">CERTIFICATE OF POSTING</w:t>
      </w:r>
    </w:p>
    <w:p>
      <w:pPr>
        <w:pStyle w:val="BodyText"/>
      </w:pPr>
      <w:r>
        <w:t xml:space="preserve">I posted this notice and agenda at [POSTING LOCATION] on [POSTING DATE] at [POSTING TIME], and it remained posted continuously from that time until the meeting began.</w:t>
      </w:r>
    </w:p>
    <w:p>
      <w:pPr>
        <w:pStyle w:val="BodyText"/>
      </w:pPr>
      <w:r>
        <w:t xml:space="preserve">Signature:</w:t>
      </w:r>
      <w:r>
        <w:t xml:space="preserve"> </w:t>
      </w:r>
      <w:r>
        <w:rPr>
          <w:rStyle w:val="VerbatimChar"/>
        </w:rPr>
        <w:t xml:space="preserve">________________________</w:t>
      </w:r>
      <w:r>
        <w:t xml:space="preserve"> </w:t>
      </w:r>
      <w:r>
        <w:t xml:space="preserve">Date signed: [DATE SIGNED]</w:t>
      </w:r>
      <w:r>
        <w:br/>
      </w:r>
      <w:r>
        <w:t xml:space="preserve">Printed name and title: [NAME AND TITLE OF PERSON WHO POSTED]</w:t>
      </w:r>
    </w:p>
    <w:p>
      <w:r>
        <w:br w:type="page"/>
      </w:r>
    </w:p>
    <w:bookmarkStart w:id="15" w:name="optional-additions"/>
    <w:p>
      <w:pPr>
        <w:pStyle w:val="Heading1"/>
      </w:pPr>
      <w:r>
        <w:t xml:space="preserve">Optional additions</w:t>
      </w:r>
    </w:p>
    <w:p>
      <w:pPr>
        <w:pStyle w:val="FirstParagraph"/>
      </w:pPr>
      <w:r>
        <w:t xml:space="preserve">The document above is complete as it stands. Use nothing on this page unless</w:t>
      </w:r>
      <w:r>
        <w:t xml:space="preserve"> </w:t>
      </w:r>
      <w:r>
        <w:t xml:space="preserve">the situation described applies to your association.</w:t>
      </w:r>
    </w:p>
    <w:bookmarkStart w:id="9" w:name="if-the-board-will-consider-an-assessment"/>
    <w:p>
      <w:pPr>
        <w:pStyle w:val="Heading2"/>
      </w:pPr>
      <w:r>
        <w:t xml:space="preserve">If the board will consider an assessment</w:t>
      </w:r>
    </w:p>
    <w:p>
      <w:pPr>
        <w:pStyle w:val="FirstParagraph"/>
      </w:pPr>
      <w:r>
        <w:t xml:space="preserve">Add these lines to the notice above, directly under the meeting details.</w:t>
      </w:r>
    </w:p>
    <w:p>
      <w:pPr>
        <w:pStyle w:val="BlockText"/>
      </w:pPr>
      <w:r>
        <w:t xml:space="preserve">The board will consider levying a [REGULAR ASSESSMENT / SPECIAL ASSESSMENT] at this meeting.</w:t>
      </w:r>
    </w:p>
    <w:p>
      <w:pPr>
        <w:pStyle w:val="BlockText"/>
      </w:pPr>
      <w:r>
        <w:t xml:space="preserve">Purpose: [WHAT THE MONEY WILL PAY FOR].</w:t>
      </w:r>
    </w:p>
    <w:p>
      <w:pPr>
        <w:pStyle w:val="BlockText"/>
      </w:pPr>
      <w:r>
        <w:t xml:space="preserve">Estimated total cost: [ESTIMATED TOTAL COST].</w:t>
      </w:r>
    </w:p>
    <w:p>
      <w:pPr>
        <w:pStyle w:val="BlockText"/>
      </w:pPr>
      <w:r>
        <w:t xml:space="preserve">Estimated amount per unit or parcel: [ESTIMATED AMOUNT PER UNIT OR PARCEL], [HOW IT IS APPORTIONED].</w:t>
      </w:r>
    </w:p>
    <w:p>
      <w:pPr>
        <w:pStyle w:val="BlockText"/>
      </w:pPr>
      <w:r>
        <w:t xml:space="preserve">Proposed payment schedule: [PAYMENT DATES].</w:t>
      </w:r>
    </w:p>
    <w:bookmarkEnd w:id="9"/>
    <w:bookmarkStart w:id="10" w:name="if-a-closed-portion-is-scheduled"/>
    <w:p>
      <w:pPr>
        <w:pStyle w:val="Heading2"/>
      </w:pPr>
      <w:r>
        <w:t xml:space="preserve">If a closed portion is scheduled</w:t>
      </w:r>
    </w:p>
    <w:p>
      <w:pPr>
        <w:pStyle w:val="FirstParagraph"/>
      </w:pPr>
      <w:r>
        <w:t xml:space="preserve">Florida recognizes two exceptions to an open board meeting, and no others: a meeting with the association’s attorney about proposed or pending litigation, held to seek or render legal advice, and a meeting held to discuss personnel matters. Name the exception you are relying on. Do not print a generic executive session line, which names nothing.</w:t>
      </w:r>
    </w:p>
    <w:p>
      <w:pPr>
        <w:pStyle w:val="BodyText"/>
      </w:pPr>
      <w:r>
        <w:t xml:space="preserve">Add these lines to the agenda above, as the item immediately before Adjournment.</w:t>
      </w:r>
    </w:p>
    <w:p>
      <w:pPr>
        <w:pStyle w:val="BlockText"/>
      </w:pPr>
      <w:r>
        <w:t xml:space="preserve">Closed portion, beginning at approximately [CLOSED PORTION START TIME].</w:t>
      </w:r>
    </w:p>
    <w:p>
      <w:pPr>
        <w:pStyle w:val="BlockText"/>
      </w:pPr>
      <w:r>
        <w:t xml:space="preserve">Exception relied on: [ATTORNEY, PROPOSED OR PENDING LITIGATION / PERSONNEL MATTERS].</w:t>
      </w:r>
    </w:p>
    <w:p>
      <w:pPr>
        <w:pStyle w:val="BlockText"/>
      </w:pPr>
      <w:r>
        <w:t xml:space="preserve">Subject, stated as specifically as the exception allows: [CLOSED PORTION SUBJECT].</w:t>
      </w:r>
    </w:p>
    <w:p>
      <w:pPr>
        <w:pStyle w:val="FirstParagraph"/>
      </w:pPr>
      <w:r>
        <w:t xml:space="preserve">Any action decided in a closed portion is still voted on in the open meeting, as its own agenda item.</w:t>
      </w:r>
    </w:p>
    <w:bookmarkEnd w:id="10"/>
    <w:bookmarkStart w:id="11" w:name="Xf0608d5a16949191389f0645256a32ff2a0ed3b"/>
    <w:p>
      <w:pPr>
        <w:pStyle w:val="Heading2"/>
      </w:pPr>
      <w:r>
        <w:t xml:space="preserve">If the meeting will be held by video conference</w:t>
      </w:r>
    </w:p>
    <w:p>
      <w:pPr>
        <w:pStyle w:val="FirstParagraph"/>
      </w:pPr>
      <w:r>
        <w:t xml:space="preserve">Replace the location line in the notice above with these lines.</w:t>
      </w:r>
    </w:p>
    <w:p>
      <w:pPr>
        <w:pStyle w:val="BlockText"/>
      </w:pPr>
      <w:r>
        <w:t xml:space="preserve">Join online: [FULL WEB LINK]</w:t>
      </w:r>
    </w:p>
    <w:p>
      <w:pPr>
        <w:pStyle w:val="BlockText"/>
      </w:pPr>
      <w:r>
        <w:t xml:space="preserve">Join by telephone: [DIAL-IN PHONE NUMBER], meeting ID [MEETING ID], passcode [PASSCODE]</w:t>
      </w:r>
    </w:p>
    <w:p>
      <w:pPr>
        <w:pStyle w:val="BlockText"/>
      </w:pPr>
      <w:r>
        <w:t xml:space="preserve">Attend in person: [STREET ADDRESS, ROOM OR AREA, CITY, FL ZIP]</w:t>
      </w:r>
    </w:p>
    <w:p>
      <w:pPr>
        <w:pStyle w:val="BlockText"/>
      </w:pPr>
      <w:r>
        <w:t xml:space="preserve">This meeting will be recorded by [NAME OF PERSON RECORDING], and the recording will be kept with the association’s official records at [OFFICIAL RECORDS LOCATION].</w:t>
      </w:r>
    </w:p>
    <w:bookmarkEnd w:id="11"/>
    <w:bookmarkStart w:id="12" w:name="Xf1091dca460f9f69fd2aff7b0646d7b7bf9c580"/>
    <w:p>
      <w:pPr>
        <w:pStyle w:val="Heading2"/>
      </w:pPr>
      <w:r>
        <w:t xml:space="preserve">If a contract will be approved at this meeting</w:t>
      </w:r>
    </w:p>
    <w:p>
      <w:pPr>
        <w:pStyle w:val="FirstParagraph"/>
      </w:pPr>
      <w:r>
        <w:t xml:space="preserve">Add this line to the notice above, under the agenda.</w:t>
      </w:r>
    </w:p>
    <w:p>
      <w:pPr>
        <w:pStyle w:val="BlockText"/>
      </w:pPr>
      <w:r>
        <w:t xml:space="preserve">A copy of the proposed contract with [VENDOR NAME] is provided with this notice and may be read at [WEBSITE ADDRESS OR INSPECTION LOCATION].</w:t>
      </w:r>
    </w:p>
    <w:bookmarkEnd w:id="12"/>
    <w:bookmarkStart w:id="13" w:name="if-this-is-an-emergency-meeting"/>
    <w:p>
      <w:pPr>
        <w:pStyle w:val="Heading2"/>
      </w:pPr>
      <w:r>
        <w:t xml:space="preserve">If this is an emergency meeting</w:t>
      </w:r>
    </w:p>
    <w:p>
      <w:pPr>
        <w:pStyle w:val="FirstParagraph"/>
      </w:pPr>
      <w:r>
        <w:t xml:space="preserve">Use this notice in place of the one above.</w:t>
      </w:r>
    </w:p>
    <w:p>
      <w:pPr>
        <w:pStyle w:val="BlockText"/>
      </w:pPr>
      <w:r>
        <w:rPr>
          <w:b/>
          <w:bCs/>
        </w:rPr>
        <w:t xml:space="preserve">Notice of emergency board meeting</w:t>
      </w:r>
    </w:p>
    <w:p>
      <w:pPr>
        <w:pStyle w:val="BlockText"/>
      </w:pPr>
      <w:r>
        <w:rPr>
          <w:b/>
          <w:bCs/>
        </w:rPr>
        <w:t xml:space="preserve">[ASSOCIATION NAME]</w:t>
      </w:r>
    </w:p>
    <w:p>
      <w:pPr>
        <w:pStyle w:val="BlockText"/>
      </w:pPr>
      <w:r>
        <w:t xml:space="preserve">The board of directors will meet on an emergency basis on [EMERGENCY MEETING DATE] at [EMERGENCY MEETING TIME] at [EMERGENCY MEETING PLACE].</w:t>
      </w:r>
    </w:p>
    <w:p>
      <w:pPr>
        <w:pStyle w:val="BlockText"/>
      </w:pPr>
      <w:r>
        <w:t xml:space="preserve">Nature of the emergency: [WHAT HAPPENED, WHEN, AND WHY IT CANNOT WAIT].</w:t>
      </w:r>
    </w:p>
    <w:p>
      <w:pPr>
        <w:pStyle w:val="BlockText"/>
      </w:pPr>
      <w:r>
        <w:t xml:space="preserve">Action the board will take: [SPECIFIC ACTION].</w:t>
      </w:r>
    </w:p>
    <w:p>
      <w:pPr>
        <w:pStyle w:val="BlockText"/>
      </w:pPr>
      <w:r>
        <w:t xml:space="preserve">Notice given by [POSTING / TELEPHONE / EMAIL / TEXT] on [DATE AND TIME NOTICE WAS GIVEN] to [NAMES OF DIRECTORS REACHED].</w:t>
      </w:r>
    </w:p>
    <w:p>
      <w:pPr>
        <w:pStyle w:val="BlockText"/>
      </w:pPr>
      <w:r>
        <w:t xml:space="preserve">Vote taken, by name: for, [DIRECTORS VOTING FOR, OR</w:t>
      </w:r>
      <w:r>
        <w:t xml:space="preserve"> </w:t>
      </w:r>
      <w:r>
        <w:t xml:space="preserve">“NONE”</w:t>
      </w:r>
      <w:r>
        <w:t xml:space="preserve">]; against, [DIRECTORS VOTING AGAINST, OR</w:t>
      </w:r>
      <w:r>
        <w:t xml:space="preserve"> </w:t>
      </w:r>
      <w:r>
        <w:t xml:space="preserve">“NONE”</w:t>
      </w:r>
      <w:r>
        <w:t xml:space="preserve">]; abstained, [DIRECTORS ABSTAINING, OR</w:t>
      </w:r>
      <w:r>
        <w:t xml:space="preserve"> </w:t>
      </w:r>
      <w:r>
        <w:t xml:space="preserve">“NONE”</w:t>
      </w:r>
      <w:r>
        <w:t xml:space="preserve">].</w:t>
      </w:r>
    </w:p>
    <w:p>
      <w:pPr>
        <w:pStyle w:val="BlockText"/>
      </w:pPr>
      <w:r>
        <w:t xml:space="preserve">Majority plus one of the board satisfied, for a condominium or cooperative item taken up off notice: [YES / NO].</w:t>
      </w:r>
    </w:p>
    <w:p>
      <w:pPr>
        <w:pStyle w:val="BlockText"/>
      </w:pPr>
      <w:r>
        <w:t xml:space="preserve">Signature:</w:t>
      </w:r>
      <w:r>
        <w:t xml:space="preserve"> </w:t>
      </w:r>
      <w:r>
        <w:rPr>
          <w:rStyle w:val="VerbatimChar"/>
        </w:rPr>
        <w:t xml:space="preserve">________________________</w:t>
      </w:r>
      <w:r>
        <w:t xml:space="preserve"> </w:t>
      </w:r>
      <w:r>
        <w:t xml:space="preserve">Printed name: [NAME OF PERSON GIVING EMERGENCY NOTICE] Title: [TITLE OF PERSON GIVING EMERGENCY NOTICE]</w:t>
      </w:r>
    </w:p>
    <w:p>
      <w:pPr>
        <w:pStyle w:val="FirstParagraph"/>
      </w:pPr>
      <w:r>
        <w:t xml:space="preserve">Add this item to the agenda of the next regular board meeting.</w:t>
      </w:r>
    </w:p>
    <w:p>
      <w:pPr>
        <w:pStyle w:val="BlockText"/>
      </w:pPr>
      <w:r>
        <w:t xml:space="preserve">Ratification of the emergency action taken on [DATE OF THE EMERGENCY ACTION] regarding [SUBJECT OF THE EMERGENCY ACTION]. Vote.</w:t>
      </w:r>
    </w:p>
    <w:bookmarkEnd w:id="13"/>
    <w:bookmarkStart w:id="14" w:name="X0d1d52939406cb0c0a2c577f9ae16bf058b4964"/>
    <w:p>
      <w:pPr>
        <w:pStyle w:val="Heading2"/>
      </w:pPr>
      <w:r>
        <w:t xml:space="preserve">If notice must be mailed or delivered 14 days before the meeting</w:t>
      </w:r>
    </w:p>
    <w:p>
      <w:pPr>
        <w:pStyle w:val="FirstParagraph"/>
      </w:pPr>
      <w:r>
        <w:t xml:space="preserve">Complete this affidavit before a notary and file it with the association’s official records.</w:t>
      </w:r>
    </w:p>
    <w:p>
      <w:pPr>
        <w:pStyle w:val="BlockText"/>
      </w:pPr>
      <w:r>
        <w:rPr>
          <w:b/>
          <w:bCs/>
        </w:rPr>
        <w:t xml:space="preserve">State of Florida, County of [COUNTY]</w:t>
      </w:r>
    </w:p>
    <w:p>
      <w:pPr>
        <w:pStyle w:val="BlockText"/>
      </w:pPr>
      <w:r>
        <w:t xml:space="preserve">Before me appeared [NAME OF PERSON WHO GAVE NOTICE], who being duly sworn, says:</w:t>
      </w:r>
    </w:p>
    <w:p>
      <w:pPr>
        <w:pStyle w:val="Compact"/>
        <w:numPr>
          <w:ilvl w:val="0"/>
          <w:numId w:val="1002"/>
        </w:numPr>
      </w:pPr>
      <w:r>
        <w:t xml:space="preserve">I am the [TITLE OF PERSON WHO GAVE NOTICE] of [ASSOCIATION NAME], and I provided the notice described below.</w:t>
      </w:r>
    </w:p>
    <w:p>
      <w:pPr>
        <w:pStyle w:val="Compact"/>
        <w:numPr>
          <w:ilvl w:val="0"/>
          <w:numId w:val="1002"/>
        </w:numPr>
      </w:pPr>
      <w:r>
        <w:t xml:space="preserve">On [DATE NOTICE WAS PROVIDED], at least 14 days before the meeting scheduled for [DATE OF THE NOTICED MEETING], I provided written notice of that meeting to the owners by [HAND DELIVERY / UNITED STATES MAIL / ELECTRONIC TRANSMISSION].</w:t>
      </w:r>
    </w:p>
    <w:p>
      <w:pPr>
        <w:pStyle w:val="Compact"/>
        <w:numPr>
          <w:ilvl w:val="0"/>
          <w:numId w:val="1002"/>
        </w:numPr>
      </w:pPr>
      <w:r>
        <w:t xml:space="preserve">I included a copy of [THE PROPOSED BUDGET / THE PROPOSED RULE AMENDMENT / THE ASSESSMENT STATEMENT, OR</w:t>
      </w:r>
      <w:r>
        <w:t xml:space="preserve"> </w:t>
      </w:r>
      <w:r>
        <w:t xml:space="preserve">“NOTHING WAS REQUIRED TO BE ENCLOSED”</w:t>
      </w:r>
      <w:r>
        <w:t xml:space="preserve">] with that notice.</w:t>
      </w:r>
    </w:p>
    <w:p>
      <w:pPr>
        <w:pStyle w:val="Compact"/>
        <w:numPr>
          <w:ilvl w:val="0"/>
          <w:numId w:val="1002"/>
        </w:numPr>
      </w:pPr>
      <w:r>
        <w:t xml:space="preserve">The notice stated [THAT ASSESSMENTS WOULD BE CONSIDERED AND THEIR NATURE / THE ESTIMATED COST AND PURPOSES OF THE ASSESSMENTS / THE RULE AMENDMENT TO BE CONSIDERED].</w:t>
      </w:r>
    </w:p>
    <w:p>
      <w:pPr>
        <w:pStyle w:val="Compact"/>
        <w:numPr>
          <w:ilvl w:val="0"/>
          <w:numId w:val="1002"/>
        </w:numPr>
      </w:pPr>
      <w:r>
        <w:t xml:space="preserve">On [DATE OF POSTING BY AFFIANT] at [TIME OF POSTING BY AFFIANT], I also posted the notice and agenda at [POSTING LOCATION USED BY AFFIANT].</w:t>
      </w:r>
    </w:p>
    <w:p>
      <w:pPr>
        <w:pStyle w:val="BlockText"/>
      </w:pPr>
      <w:r>
        <w:t xml:space="preserve">Signature:</w:t>
      </w:r>
      <w:r>
        <w:t xml:space="preserve"> </w:t>
      </w:r>
      <w:r>
        <w:rPr>
          <w:rStyle w:val="VerbatimChar"/>
        </w:rPr>
        <w:t xml:space="preserve">________________________</w:t>
      </w:r>
      <w:r>
        <w:t xml:space="preserve"> </w:t>
      </w:r>
      <w:r>
        <w:t xml:space="preserve">Printed name: [NAME OF AFFIANT]</w:t>
      </w:r>
    </w:p>
    <w:p>
      <w:pPr>
        <w:pStyle w:val="BlockText"/>
      </w:pPr>
      <w:r>
        <w:t xml:space="preserve">Sworn to and subscribed before me this [DAY] day of [MONTH], [YEAR], by [NAME OF AFFIANT], who is personally known to me or produced [IDENTIFICATION] as identification.</w:t>
      </w:r>
    </w:p>
    <w:p>
      <w:pPr>
        <w:pStyle w:val="BlockText"/>
      </w:pPr>
      <w:r>
        <w:t xml:space="preserve">Notary public:</w:t>
      </w:r>
      <w:r>
        <w:t xml:space="preserve"> </w:t>
      </w:r>
      <w:r>
        <w:rPr>
          <w:rStyle w:val="VerbatimChar"/>
        </w:rPr>
        <w:t xml:space="preserve">________________________</w:t>
      </w:r>
      <w:r>
        <w:t xml:space="preserve"> </w:t>
      </w:r>
      <w:r>
        <w:t xml:space="preserve">Commission expires: [COMMISSION EXPIRATION DATE]</w:t>
      </w:r>
    </w:p>
    <w:p>
      <w:pPr>
        <w:pBdr>
          <w:bottom w:val="single" w:sz="4" w:space="1" w:color="D1D5DB"/>
        </w:pBdr>
        <w:spacing w:before="120" w:after="120"/>
      </w:pPr>
    </w:p>
    <w:p>
      <w:pPr>
        <w:pStyle w:val="FirstParagraph"/>
      </w:pPr>
      <w:r>
        <w:t xml:space="preserve">Template provided by Common Elements · commonelements.com/t/fl-board-meeting-agenda</w:t>
      </w:r>
    </w:p>
    <w:bookmarkEnd w:id="14"/>
    <w:bookmarkEnd w:id="15"/>
    <w:sectPr>
      <w:pgSz w:h="15840" w:w="12240"/>
      <w:pgMar w:bottom="1440" w:footer="576" w:gutter="0" w:header="720" w:left="1440" w:right="1440" w:top="1440"/>
      <w:footerReference r:id="rIdFooter1" w:type="default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  <w:spacing w:before="0" w:after="0"/>
    </w:pPr>
    <w:r>
      <w:rPr>
        <w:rFonts w:ascii="Calibri" w:hAnsi="Calibri"/>
        <w:color w:val="9CA3AF"/>
        <w:sz w:val="14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bidi="ar-SA" w:eastAsia="zh-CN" w:val="en-US"/>
      </w:rPr>
    </w:rPrDefault>
    <w:pPrDefault>
      <w:pPr>
        <w:spacing w:after="14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</w:pPr>
    <w:rPr>
      <w:b/>
      <w:color w:val="0A2240"/>
      <w:rFonts w:asciiTheme="majorHAnsi" w:cstheme="majorBidi" w:eastAsiaTheme="majorEastAsia" w:hAnsiTheme="majorHAnsi"/>
      <w:sz w:val="26"/>
      <w:szCs w:val="2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b/>
      <w:rFonts w:asciiTheme="majorHAnsi" w:cstheme="majorBidi" w:eastAsiaTheme="majorEastAsia" w:hAnsiTheme="majorHAnsi"/>
      <w:color w:val="0A2240"/>
      <w:sz w:val="24"/>
      <w:szCs w:val="24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b/>
      <w:rFonts w:asciiTheme="majorHAnsi" w:cstheme="majorBidi" w:eastAsiaTheme="majorEastAsia" w:hAnsiTheme="majorHAnsi"/>
      <w:color w:val="0A2240"/>
      <w:sz w:val="23"/>
      <w:szCs w:val="23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b/>
      <w:rFonts w:cstheme="majorBidi" w:eastAsiaTheme="majorEastAsia"/>
      <w:color w:val="0A2240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b/>
      <w:rFonts w:cstheme="majorBidi" w:eastAsiaTheme="majorEastAsia"/>
      <w:i/>
      <w:iCs/>
      <w:color w:val="0A224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A224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A224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A224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A224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A224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A224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360" w:right="0"/>
      <w:pBdr>
        <w:left w:color="F26522" w:space="12" w:sz="18" w:val="single"/>
      </w:pBdr>
    </w:pPr>
    <w:rPr>
      <w:color w:val="1F2937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94A3B8" w:sz="6" w:val="single"/>
        <w:left w:color="94A3B8" w:sz="6" w:val="single"/>
        <w:bottom w:color="94A3B8" w:sz="6" w:val="single"/>
        <w:right w:color="94A3B8" w:sz="6" w:val="single"/>
        <w:insideH w:color="94A3B8" w:sz="6" w:val="single"/>
        <w:insideV w:color="94A3B8" w:sz="6" w:val="single"/>
      </w:tblBorders>
      <w:tblCellMar>
        <w:top w:type="dxa" w:w="72"/>
        <w:left w:type="dxa" w:w="108"/>
        <w:bottom w:type="dxa" w:w="72"/>
        <w:right w:type="dxa" w:w="108"/>
      </w:tblCellMar>
    </w:tblPr>
    <w:tblStylePr w:type="firstRow">
      <w:rPr>
        <w:b/>
        <w:color w:val="0A2240"/>
      </w:rPr>
      <w:tcPr>
        <w:shd w:color="auto" w:fill="EEF2F7" w:val="clear"/>
        <w:tcBorders>
          <w:bottom w:color="0A2240" w:sz="12" w:val="single"/>
        </w:tcBorders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A224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A2240"/>
    </w:rPr>
  </w:style>
  <w:style w:customStyle="1" w:styleId="CenteredTitle" w:type="paragraph">
    <w:name w:val="Centered Title"/>
    <w:basedOn w:val="BodyText"/>
    <w:qFormat/>
    <w:pPr>
      <w:keepLines/>
      <w:keepNext/>
      <w:spacing w:after="80" w:before="0"/>
      <w:ind w:firstLine="0" w:left="0" w:right="0"/>
      <w:jc w:val="center"/>
    </w:pPr>
    <w:rPr>
      <w:rFonts w:asciiTheme="majorHAnsi" w:hAnsiTheme="majorHAnsi"/>
      <w:b/>
      <w:caps/>
      <w:spacing w:val="20"/>
      <w:color w:val="0A2240"/>
      <w:sz w:val="26"/>
      <w:szCs w:val="26"/>
    </w:rPr>
  </w:style>
  <w:style w:customStyle="1" w:styleId="CenteredHead" w:type="paragraph">
    <w:name w:val="Centered Head"/>
    <w:basedOn w:val="BodyText"/>
    <w:qFormat/>
    <w:pPr>
      <w:keepLines/>
      <w:keepNext/>
      <w:spacing w:after="120" w:before="200"/>
      <w:ind w:firstLine="0" w:left="0" w:right="0"/>
      <w:jc w:val="center"/>
    </w:pPr>
    <w:rPr>
      <w:rFonts w:asciiTheme="minorHAnsi" w:hAnsiTheme="minorHAnsi"/>
      <w:b/>
      <w:caps/>
      <w:spacing w:val="12"/>
      <w:color w:val="0A2240"/>
      <w:sz w:val="25"/>
      <w:szCs w:val="25"/>
    </w:rPr>
  </w:style>
  <w:style w:customStyle="1" w:styleId="CenteredBody" w:type="paragraph">
    <w:name w:val="Centered Body"/>
    <w:basedOn w:val="BodyText"/>
    <w:qFormat/>
    <w:pPr>
      <w:keepLines/>
      <w:keepNext/>
      <w:spacing w:after="40" w:before="0"/>
      <w:ind w:firstLine="0" w:left="0" w:right="0"/>
      <w:jc w:val="center"/>
    </w:pPr>
    <w:rPr>
      <w:rFonts w:asciiTheme="minorHAnsi" w:hAnsiTheme="minorHAnsi"/>
      <w:color w:val="1F2937"/>
      <w:sz w:val="22"/>
      <w:szCs w:val="22"/>
    </w:rPr>
  </w:style>
  <w:style w:type="paragraph" w:customStyle="1" w:styleId="CenteredBody">
    <w:name w:val="CenteredBody"/>
    <w:basedOn w:val="BodyText"/>
    <w:qFormat/>
  </w:style>
  <w:style w:type="paragraph" w:customStyle="1" w:styleId="CenteredHead">
    <w:name w:val="CenteredHead"/>
    <w:basedOn w:val="BodyText"/>
    <w:qFormat/>
  </w:style>
  <w:style w:type="paragraph" w:customStyle="1" w:styleId="CenteredTitle">
    <w:name w:val="CenteredTitle"/>
    <w:basedOn w:val="BodyText"/>
    <w:qFormat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Id="rIdFooter1" Target="footer1.xml" Type="http://schemas.openxmlformats.org/officeDocument/2006/relationships/footer" /></Relationships>
</file>

<file path=word/_rels/footer1.xml.rels><?xml version="1.0" encoding="UTF-8" standalone="yes"?>
<Relationships xmlns="http://schemas.openxmlformats.org/package/2006/relationships">
  <Relationship Id="rIdCEsite" Type="http://schemas.openxmlformats.org/officeDocument/2006/relationships/hyperlink" Target="https://commonelements.com/templates" TargetMode="External"/>
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Georgia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2026-08-22T16:09:17Z</dcterms:created>
  <dcterms:modified xsi:type="dcterms:W3CDTF">2026-08-22T16:09:17Z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